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6A01" w:rsidRPr="00CD6CB7" w:rsidRDefault="007A6A01" w:rsidP="00226F65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AB4E43" w:rsidRPr="00CD6CB7" w:rsidRDefault="00AB4E43" w:rsidP="00226F65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en-AU"/>
        </w:rPr>
      </w:pPr>
      <w:r w:rsidRPr="00CD6CB7">
        <w:rPr>
          <w:rFonts w:ascii="Arial" w:hAnsi="Arial" w:cs="Arial"/>
          <w:b/>
          <w:sz w:val="28"/>
          <w:szCs w:val="28"/>
          <w:lang w:val="en-AU"/>
        </w:rPr>
        <w:t>CITY</w:t>
      </w:r>
      <w:r w:rsidRPr="00CD6CB7">
        <w:rPr>
          <w:rFonts w:ascii="Arial" w:eastAsia="Arial" w:hAnsi="Arial" w:cs="Arial"/>
          <w:b/>
          <w:sz w:val="28"/>
          <w:szCs w:val="28"/>
          <w:lang w:val="en-AU"/>
        </w:rPr>
        <w:t xml:space="preserve"> </w:t>
      </w:r>
      <w:r w:rsidRPr="00CD6CB7">
        <w:rPr>
          <w:rFonts w:ascii="Arial" w:hAnsi="Arial" w:cs="Arial"/>
          <w:b/>
          <w:sz w:val="28"/>
          <w:szCs w:val="28"/>
          <w:lang w:val="en-AU"/>
        </w:rPr>
        <w:t>SOUTH</w:t>
      </w:r>
      <w:r w:rsidRPr="00CD6CB7">
        <w:rPr>
          <w:rFonts w:ascii="Arial" w:eastAsia="Arial" w:hAnsi="Arial" w:cs="Arial"/>
          <w:b/>
          <w:sz w:val="28"/>
          <w:szCs w:val="28"/>
          <w:lang w:val="en-AU"/>
        </w:rPr>
        <w:t xml:space="preserve"> </w:t>
      </w:r>
      <w:r w:rsidRPr="00CD6CB7">
        <w:rPr>
          <w:rFonts w:ascii="Arial" w:hAnsi="Arial" w:cs="Arial"/>
          <w:b/>
          <w:sz w:val="28"/>
          <w:szCs w:val="28"/>
          <w:lang w:val="en-AU"/>
        </w:rPr>
        <w:t>ASSOCIATION</w:t>
      </w:r>
      <w:r w:rsidRPr="00CD6CB7">
        <w:rPr>
          <w:rFonts w:ascii="Arial" w:eastAsia="Arial" w:hAnsi="Arial" w:cs="Arial"/>
          <w:b/>
          <w:sz w:val="28"/>
          <w:szCs w:val="28"/>
          <w:lang w:val="en-AU"/>
        </w:rPr>
        <w:t xml:space="preserve"> </w:t>
      </w:r>
      <w:r w:rsidRPr="00CD6CB7">
        <w:rPr>
          <w:rFonts w:ascii="Arial" w:hAnsi="Arial" w:cs="Arial"/>
          <w:b/>
          <w:sz w:val="28"/>
          <w:szCs w:val="28"/>
          <w:lang w:val="en-AU"/>
        </w:rPr>
        <w:t>INC</w:t>
      </w:r>
      <w:r w:rsidRPr="00CD6CB7">
        <w:rPr>
          <w:rFonts w:ascii="Arial" w:eastAsia="Arial" w:hAnsi="Arial" w:cs="Arial"/>
          <w:b/>
          <w:sz w:val="28"/>
          <w:szCs w:val="28"/>
          <w:lang w:val="en-AU"/>
        </w:rPr>
        <w:t>.</w:t>
      </w:r>
    </w:p>
    <w:p w:rsidR="00AB4E43" w:rsidRPr="00CD6CB7" w:rsidRDefault="00092893" w:rsidP="00226F65">
      <w:pPr>
        <w:spacing w:after="0"/>
        <w:jc w:val="center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2017</w:t>
      </w:r>
      <w:r w:rsidR="00E225A7" w:rsidRPr="00CD6CB7">
        <w:rPr>
          <w:rFonts w:ascii="Arial" w:hAnsi="Arial" w:cs="Arial"/>
          <w:lang w:val="en-AU"/>
        </w:rPr>
        <w:t xml:space="preserve"> ANNUAL GENERAL MEETING –</w:t>
      </w:r>
      <w:r w:rsidR="00226F65" w:rsidRPr="00CD6CB7">
        <w:rPr>
          <w:rFonts w:ascii="Arial" w:hAnsi="Arial" w:cs="Arial"/>
          <w:lang w:val="en-AU"/>
        </w:rPr>
        <w:t xml:space="preserve"> </w:t>
      </w:r>
      <w:r w:rsidR="00AB4E43" w:rsidRPr="00CD6CB7">
        <w:rPr>
          <w:rFonts w:ascii="Arial" w:hAnsi="Arial" w:cs="Arial"/>
          <w:lang w:val="en-AU"/>
        </w:rPr>
        <w:t>PROXY</w:t>
      </w:r>
      <w:r w:rsidR="00AB4E43" w:rsidRPr="00CD6CB7">
        <w:rPr>
          <w:rFonts w:ascii="Arial" w:eastAsia="Arial" w:hAnsi="Arial" w:cs="Arial"/>
          <w:lang w:val="en-AU"/>
        </w:rPr>
        <w:t xml:space="preserve"> </w:t>
      </w:r>
      <w:r w:rsidR="00AB4E43" w:rsidRPr="00CD6CB7">
        <w:rPr>
          <w:rFonts w:ascii="Arial" w:hAnsi="Arial" w:cs="Arial"/>
          <w:lang w:val="en-AU"/>
        </w:rPr>
        <w:t>FORM</w:t>
      </w:r>
    </w:p>
    <w:p w:rsidR="00226F65" w:rsidRPr="00CD6CB7" w:rsidRDefault="00226F65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B4E43" w:rsidRPr="001203E5" w:rsidRDefault="00AB4E43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 w:rsidRPr="00CD6CB7">
        <w:rPr>
          <w:rFonts w:ascii="Arial" w:hAnsi="Arial" w:cs="Arial"/>
          <w:sz w:val="22"/>
          <w:szCs w:val="22"/>
          <w:lang w:val="en-AU"/>
        </w:rPr>
        <w:t>I</w:t>
      </w:r>
      <w:r w:rsidR="00814375" w:rsidRPr="001203E5">
        <w:rPr>
          <w:rFonts w:ascii="Arial" w:eastAsia="Arial" w:hAnsi="Arial" w:cs="Arial"/>
          <w:b/>
          <w:sz w:val="22"/>
          <w:szCs w:val="22"/>
          <w:lang w:val="en-AU"/>
        </w:rPr>
        <w:t>,</w:t>
      </w:r>
      <w:r w:rsidR="001203E5" w:rsidRPr="001203E5">
        <w:rPr>
          <w:rFonts w:ascii="Arial" w:eastAsia="Arial" w:hAnsi="Arial" w:cs="Arial"/>
          <w:b/>
          <w:sz w:val="22"/>
          <w:szCs w:val="22"/>
          <w:lang w:val="en-AU"/>
        </w:rPr>
        <w:t xml:space="preserve"> </w:t>
      </w:r>
      <w:r w:rsidR="00B11E19">
        <w:fldChar w:fldCharType="begin">
          <w:ffData>
            <w:name w:val="Text2"/>
            <w:enabled/>
            <w:calcOnExit w:val="0"/>
            <w:textInput>
              <w:default w:val="Click here and type your name"/>
            </w:textInput>
          </w:ffData>
        </w:fldChar>
      </w:r>
      <w:bookmarkStart w:id="0" w:name="Text2"/>
      <w:r w:rsidR="006E11A6">
        <w:instrText xml:space="preserve"> FORMTEXT </w:instrText>
      </w:r>
      <w:r w:rsidR="00B11E19">
        <w:fldChar w:fldCharType="separate"/>
      </w:r>
      <w:r w:rsidR="006E11A6">
        <w:rPr>
          <w:noProof/>
        </w:rPr>
        <w:t>Click here and type your name</w:t>
      </w:r>
      <w:r w:rsidR="00B11E19">
        <w:fldChar w:fldCharType="end"/>
      </w:r>
      <w:bookmarkEnd w:id="0"/>
      <w:r w:rsidR="006E11A6"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being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financial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Member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of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City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South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Association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Inc.</w:t>
      </w:r>
      <w:r w:rsidR="007D15BE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eastAsia="Arial" w:hAnsi="Arial" w:cs="Arial"/>
          <w:sz w:val="22"/>
          <w:szCs w:val="22"/>
          <w:lang w:val="en-AU"/>
        </w:rPr>
        <w:t>(</w:t>
      </w:r>
      <w:r w:rsidRPr="00CD6CB7">
        <w:rPr>
          <w:rFonts w:ascii="Arial" w:hAnsi="Arial" w:cs="Arial"/>
          <w:sz w:val="22"/>
          <w:szCs w:val="22"/>
          <w:lang w:val="en-AU"/>
        </w:rPr>
        <w:t>CSA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), </w:t>
      </w:r>
      <w:r w:rsidRPr="00CD6CB7">
        <w:rPr>
          <w:rFonts w:ascii="Arial" w:hAnsi="Arial" w:cs="Arial"/>
          <w:sz w:val="22"/>
          <w:szCs w:val="22"/>
          <w:lang w:val="en-AU"/>
        </w:rPr>
        <w:t>hereby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appoint</w:t>
      </w:r>
      <w:r w:rsidRPr="00CD6CB7">
        <w:rPr>
          <w:rFonts w:ascii="Arial" w:eastAsia="Arial" w:hAnsi="Arial" w:cs="Arial"/>
          <w:sz w:val="22"/>
          <w:szCs w:val="22"/>
          <w:lang w:val="en-AU"/>
        </w:rPr>
        <w:t>:</w:t>
      </w:r>
      <w:r w:rsidR="00C2273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B11E19">
        <w:fldChar w:fldCharType="begin">
          <w:ffData>
            <w:name w:val=""/>
            <w:enabled/>
            <w:calcOnExit w:val="0"/>
            <w:textInput>
              <w:default w:val="click here and type name of your proxy"/>
            </w:textInput>
          </w:ffData>
        </w:fldChar>
      </w:r>
      <w:r w:rsidR="006E11A6">
        <w:instrText xml:space="preserve"> FORMTEXT </w:instrText>
      </w:r>
      <w:r w:rsidR="00B11E19">
        <w:fldChar w:fldCharType="separate"/>
      </w:r>
      <w:r w:rsidR="006E11A6">
        <w:rPr>
          <w:noProof/>
        </w:rPr>
        <w:t>click here and type name of your proxy</w:t>
      </w:r>
      <w:r w:rsidR="00B11E19">
        <w:fldChar w:fldCharType="end"/>
      </w:r>
      <w:r w:rsidR="006E11A6"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who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is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financial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Member</w:t>
      </w:r>
      <w:r w:rsidR="001203E5">
        <w:rPr>
          <w:rFonts w:ascii="Arial" w:eastAsia="Arial" w:hAnsi="Arial" w:cs="Arial"/>
          <w:sz w:val="22"/>
          <w:szCs w:val="22"/>
          <w:lang w:val="en-AU"/>
        </w:rPr>
        <w:t>;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or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in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his</w:t>
      </w:r>
      <w:r w:rsidR="00CE13A9">
        <w:rPr>
          <w:rFonts w:ascii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eastAsia="Arial" w:hAnsi="Arial" w:cs="Arial"/>
          <w:sz w:val="22"/>
          <w:szCs w:val="22"/>
          <w:lang w:val="en-AU"/>
        </w:rPr>
        <w:t>/</w:t>
      </w:r>
      <w:r w:rsidR="00CE13A9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her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absence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CD6CB7">
        <w:rPr>
          <w:rFonts w:ascii="Arial" w:hAnsi="Arial" w:cs="Arial"/>
          <w:sz w:val="22"/>
          <w:szCs w:val="22"/>
          <w:lang w:val="en-AU"/>
        </w:rPr>
        <w:t>the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Chair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of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the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Meeting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CD6CB7">
        <w:rPr>
          <w:rFonts w:ascii="Arial" w:hAnsi="Arial" w:cs="Arial"/>
          <w:sz w:val="22"/>
          <w:szCs w:val="22"/>
          <w:lang w:val="en-AU"/>
        </w:rPr>
        <w:t>to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act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as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proxy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on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my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behalf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at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CSA</w:t>
      </w:r>
      <w:r w:rsidRPr="00CD6CB7">
        <w:rPr>
          <w:rFonts w:ascii="Arial" w:eastAsia="Arial" w:hAnsi="Arial" w:cs="Arial"/>
          <w:sz w:val="22"/>
          <w:szCs w:val="22"/>
          <w:lang w:val="en-AU"/>
        </w:rPr>
        <w:t>’</w:t>
      </w:r>
      <w:r w:rsidRPr="00CD6CB7">
        <w:rPr>
          <w:rFonts w:ascii="Arial" w:hAnsi="Arial" w:cs="Arial"/>
          <w:sz w:val="22"/>
          <w:szCs w:val="22"/>
          <w:lang w:val="en-AU"/>
        </w:rPr>
        <w:t>s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DA6E16">
        <w:rPr>
          <w:rFonts w:ascii="Arial" w:eastAsia="Arial" w:hAnsi="Arial" w:cs="Arial"/>
          <w:sz w:val="22"/>
          <w:szCs w:val="22"/>
          <w:lang w:val="en-AU"/>
        </w:rPr>
        <w:t>2017</w:t>
      </w:r>
      <w:r w:rsidR="00226F65"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Annual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General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Meeting</w:t>
      </w:r>
      <w:r w:rsidR="00620D0B">
        <w:rPr>
          <w:rFonts w:ascii="Arial" w:hAnsi="Arial" w:cs="Arial"/>
          <w:sz w:val="22"/>
          <w:szCs w:val="22"/>
          <w:lang w:val="en-AU"/>
        </w:rPr>
        <w:t xml:space="preserve"> (AGM)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to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be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held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on</w:t>
      </w:r>
      <w:r w:rsidR="00226F65" w:rsidRPr="00CD6CB7">
        <w:rPr>
          <w:rFonts w:ascii="Arial" w:eastAsia="Arial" w:hAnsi="Arial" w:cs="Arial"/>
          <w:sz w:val="22"/>
          <w:szCs w:val="22"/>
          <w:lang w:val="en-AU"/>
        </w:rPr>
        <w:t xml:space="preserve"> Wednesday </w:t>
      </w:r>
      <w:r w:rsidR="00DA6E16">
        <w:rPr>
          <w:rFonts w:ascii="Arial" w:eastAsia="Arial" w:hAnsi="Arial" w:cs="Arial"/>
          <w:sz w:val="22"/>
          <w:szCs w:val="22"/>
          <w:lang w:val="en-AU"/>
        </w:rPr>
        <w:t>August 2 2017</w:t>
      </w:r>
      <w:r w:rsidR="00E336AD" w:rsidRPr="00CD6CB7">
        <w:rPr>
          <w:rFonts w:ascii="Arial" w:eastAsia="Arial" w:hAnsi="Arial" w:cs="Arial"/>
          <w:sz w:val="22"/>
          <w:szCs w:val="22"/>
          <w:lang w:val="en-AU"/>
        </w:rPr>
        <w:t>, 6:30pm,</w:t>
      </w:r>
      <w:r w:rsidR="00226F65" w:rsidRPr="00CD6CB7">
        <w:rPr>
          <w:rFonts w:ascii="Arial" w:eastAsia="Arial" w:hAnsi="Arial" w:cs="Arial"/>
          <w:sz w:val="22"/>
          <w:szCs w:val="22"/>
          <w:lang w:val="en-AU"/>
        </w:rPr>
        <w:t xml:space="preserve"> at </w:t>
      </w:r>
      <w:r w:rsidR="00DA6E16">
        <w:rPr>
          <w:rFonts w:ascii="Arial" w:eastAsia="Arial" w:hAnsi="Arial" w:cs="Arial"/>
          <w:sz w:val="22"/>
          <w:szCs w:val="22"/>
          <w:lang w:val="en-AU"/>
        </w:rPr>
        <w:t>Minor Works Building, 22 Stamford Ct Adelaide</w:t>
      </w:r>
      <w:r w:rsidR="001203E5">
        <w:rPr>
          <w:rFonts w:ascii="Arial" w:eastAsia="Times New Roman" w:hAnsi="Arial" w:cs="Arial"/>
          <w:sz w:val="22"/>
          <w:szCs w:val="22"/>
        </w:rPr>
        <w:t xml:space="preserve">; </w:t>
      </w:r>
      <w:r w:rsidRPr="00CD6CB7">
        <w:rPr>
          <w:rFonts w:ascii="Arial" w:hAnsi="Arial" w:cs="Arial"/>
          <w:sz w:val="22"/>
          <w:szCs w:val="22"/>
          <w:lang w:val="en-AU"/>
        </w:rPr>
        <w:t>or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at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any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such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adjournment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of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that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meeting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. </w:t>
      </w:r>
    </w:p>
    <w:p w:rsidR="001203E5" w:rsidRDefault="001203E5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CE13A9" w:rsidRDefault="00CE13A9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402A7E" w:rsidRPr="00402A7E" w:rsidRDefault="00DA6E16" w:rsidP="00226F65">
      <w:pPr>
        <w:spacing w:after="0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Part 1 of 2017</w:t>
      </w:r>
      <w:r w:rsidR="00402A7E" w:rsidRPr="00402A7E">
        <w:rPr>
          <w:rFonts w:ascii="Arial" w:hAnsi="Arial" w:cs="Arial"/>
          <w:b/>
          <w:sz w:val="22"/>
          <w:szCs w:val="22"/>
          <w:lang w:val="en-AU"/>
        </w:rPr>
        <w:t xml:space="preserve"> AGM Proxy Form</w:t>
      </w:r>
    </w:p>
    <w:p w:rsidR="00402A7E" w:rsidRDefault="00402A7E" w:rsidP="00226F65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</w:p>
    <w:p w:rsidR="004422F5" w:rsidRPr="002B6E09" w:rsidRDefault="00CE13A9" w:rsidP="00226F65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 w:rsidRPr="002B6E09">
        <w:rPr>
          <w:rFonts w:ascii="Arial" w:hAnsi="Arial" w:cs="Arial"/>
          <w:sz w:val="22"/>
          <w:szCs w:val="22"/>
          <w:u w:val="single"/>
          <w:lang w:val="en-AU"/>
        </w:rPr>
        <w:t>ELECTION OF CSA’s</w:t>
      </w:r>
      <w:r w:rsidR="004422F5" w:rsidRPr="002B6E09">
        <w:rPr>
          <w:rFonts w:ascii="Arial" w:hAnsi="Arial" w:cs="Arial"/>
          <w:sz w:val="22"/>
          <w:szCs w:val="22"/>
          <w:u w:val="single"/>
          <w:lang w:val="en-AU"/>
        </w:rPr>
        <w:t xml:space="preserve"> MANAGEMENT COMMITTEE</w:t>
      </w:r>
    </w:p>
    <w:p w:rsidR="004422F5" w:rsidRDefault="004422F5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A30026" w:rsidRDefault="002B6E09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Table 1 below lists the positions within CSA’s Management Committee and the members who have nominated for those positions.</w:t>
      </w:r>
      <w:r w:rsidR="00F974CA">
        <w:rPr>
          <w:rFonts w:ascii="Arial" w:hAnsi="Arial" w:cs="Arial"/>
          <w:sz w:val="22"/>
          <w:szCs w:val="22"/>
          <w:lang w:val="en-AU"/>
        </w:rPr>
        <w:t xml:space="preserve"> </w:t>
      </w:r>
      <w:r w:rsidR="002566E1">
        <w:rPr>
          <w:rFonts w:ascii="Arial" w:hAnsi="Arial" w:cs="Arial"/>
          <w:sz w:val="22"/>
          <w:szCs w:val="22"/>
          <w:lang w:val="en-AU"/>
        </w:rPr>
        <w:t xml:space="preserve">YES indicates that you approve </w:t>
      </w:r>
      <w:r w:rsidR="00A30026">
        <w:rPr>
          <w:rFonts w:ascii="Arial" w:hAnsi="Arial" w:cs="Arial"/>
          <w:sz w:val="22"/>
          <w:szCs w:val="22"/>
          <w:lang w:val="en-AU"/>
        </w:rPr>
        <w:t xml:space="preserve">of the </w:t>
      </w:r>
      <w:r w:rsidR="0034515C">
        <w:rPr>
          <w:rFonts w:ascii="Arial" w:hAnsi="Arial" w:cs="Arial"/>
          <w:sz w:val="22"/>
          <w:szCs w:val="22"/>
          <w:lang w:val="en-AU"/>
        </w:rPr>
        <w:t xml:space="preserve">stated </w:t>
      </w:r>
      <w:r w:rsidR="00A30026">
        <w:rPr>
          <w:rFonts w:ascii="Arial" w:hAnsi="Arial" w:cs="Arial"/>
          <w:sz w:val="22"/>
          <w:szCs w:val="22"/>
          <w:lang w:val="en-AU"/>
        </w:rPr>
        <w:t>nominee taking up the listed position within CSA’s Management Committee.</w:t>
      </w:r>
    </w:p>
    <w:p w:rsidR="00A30026" w:rsidRDefault="00A30026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27C79" w:rsidRPr="0062572B" w:rsidRDefault="00327C79" w:rsidP="00226F65">
      <w:pPr>
        <w:spacing w:after="0"/>
        <w:rPr>
          <w:rFonts w:ascii="Arial" w:hAnsi="Arial" w:cs="Arial"/>
          <w:b/>
          <w:sz w:val="22"/>
          <w:szCs w:val="22"/>
          <w:lang w:val="en-AU"/>
        </w:rPr>
      </w:pPr>
      <w:r w:rsidRPr="0062572B">
        <w:rPr>
          <w:rFonts w:ascii="Arial" w:hAnsi="Arial" w:cs="Arial"/>
          <w:b/>
          <w:sz w:val="22"/>
          <w:szCs w:val="22"/>
          <w:lang w:val="en-AU"/>
        </w:rPr>
        <w:t>I direct my proxy to vote in the following manner:</w:t>
      </w:r>
    </w:p>
    <w:p w:rsidR="00CE13A9" w:rsidRDefault="00CE13A9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CE13A9" w:rsidRPr="00CE13A9" w:rsidRDefault="00CE13A9" w:rsidP="00226F65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>
        <w:rPr>
          <w:rFonts w:ascii="Arial" w:hAnsi="Arial" w:cs="Arial"/>
          <w:b/>
          <w:sz w:val="22"/>
          <w:szCs w:val="22"/>
          <w:u w:val="single"/>
          <w:lang w:val="en-AU"/>
        </w:rPr>
        <w:t>TABLE 1</w:t>
      </w:r>
    </w:p>
    <w:p w:rsidR="00CE13A9" w:rsidRDefault="00CE13A9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tbl>
      <w:tblPr>
        <w:tblStyle w:val="GridTable5DarkAccent5"/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/>
      </w:tblPr>
      <w:tblGrid>
        <w:gridCol w:w="1530"/>
        <w:gridCol w:w="1530"/>
        <w:gridCol w:w="2970"/>
        <w:gridCol w:w="3240"/>
      </w:tblGrid>
      <w:tr w:rsidR="000D6EE2" w:rsidRPr="000D6EE2">
        <w:trPr>
          <w:cnfStyle w:val="100000000000"/>
        </w:trPr>
        <w:tc>
          <w:tcPr>
            <w:cnfStyle w:val="001000000000"/>
            <w:tcW w:w="15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327C7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327C79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Nominee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B15C05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My vote is YES or N/A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D15BE">
            <w:pPr>
              <w:jc w:val="center"/>
              <w:cnfStyle w:val="10000000000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My vote is ABSTAIN or N/A</w:t>
            </w:r>
          </w:p>
        </w:tc>
      </w:tr>
      <w:tr w:rsidR="000D6EE2" w:rsidRPr="000D6EE2">
        <w:trPr>
          <w:cnfStyle w:val="000000100000"/>
        </w:trPr>
        <w:tc>
          <w:tcPr>
            <w:cnfStyle w:val="001000000000"/>
            <w:tcW w:w="15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President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D15BE" w:rsidRPr="000D6EE2" w:rsidRDefault="007D15BE" w:rsidP="007A6A0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D6EE2">
              <w:rPr>
                <w:rFonts w:ascii="Arial" w:hAnsi="Arial" w:cs="Arial"/>
                <w:sz w:val="20"/>
                <w:szCs w:val="20"/>
              </w:rPr>
              <w:t>David Bolton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D15BE" w:rsidRPr="000D6EE2" w:rsidRDefault="00B11E19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YES or N/A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D15BE" w:rsidRPr="003E1D17" w:rsidRDefault="00B11E19" w:rsidP="003E1D1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ABSTAIN or N/A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6EE2" w:rsidRPr="000D6EE2">
        <w:tc>
          <w:tcPr>
            <w:cnfStyle w:val="001000000000"/>
            <w:tcW w:w="15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Secretary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D15BE" w:rsidRPr="000D6EE2" w:rsidRDefault="007D15BE" w:rsidP="007A6A0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D6EE2">
              <w:rPr>
                <w:rFonts w:ascii="Arial" w:hAnsi="Arial" w:cs="Arial"/>
                <w:sz w:val="20"/>
                <w:szCs w:val="20"/>
              </w:rPr>
              <w:t>Bri-anne Keen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D15BE" w:rsidRPr="000D6EE2" w:rsidRDefault="00B11E19" w:rsidP="00B15C0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YES or N/A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D15BE" w:rsidRPr="003E1D17" w:rsidRDefault="00B11E19" w:rsidP="003E1D1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ABSTAIN or N/A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6EE2" w:rsidRPr="000D6EE2">
        <w:trPr>
          <w:cnfStyle w:val="000000100000"/>
        </w:trPr>
        <w:tc>
          <w:tcPr>
            <w:cnfStyle w:val="001000000000"/>
            <w:tcW w:w="15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Public Officer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D15BE" w:rsidRPr="000D6EE2" w:rsidRDefault="007D15BE" w:rsidP="007A6A0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D6EE2">
              <w:rPr>
                <w:rFonts w:ascii="Arial" w:hAnsi="Arial" w:cs="Arial"/>
                <w:sz w:val="20"/>
                <w:szCs w:val="20"/>
              </w:rPr>
              <w:t>Bri-anne Keen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D15BE" w:rsidRPr="000D6EE2" w:rsidRDefault="00B11E19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YES or N/A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D15BE" w:rsidRPr="003E1D17" w:rsidRDefault="00B11E19" w:rsidP="003E1D1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ABSTAIN or N/A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6EE2" w:rsidRPr="000D6EE2">
        <w:tc>
          <w:tcPr>
            <w:cnfStyle w:val="001000000000"/>
            <w:tcW w:w="15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Treasurer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D15BE" w:rsidRPr="000D6EE2" w:rsidRDefault="007D15BE" w:rsidP="007A6A0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D6EE2">
              <w:rPr>
                <w:rFonts w:ascii="Arial" w:hAnsi="Arial" w:cs="Arial"/>
                <w:sz w:val="20"/>
                <w:szCs w:val="20"/>
              </w:rPr>
              <w:t>Andrew Peters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D15BE" w:rsidRPr="000D6EE2" w:rsidRDefault="00B11E19" w:rsidP="00B15C0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YES or N/A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D15BE" w:rsidRPr="003E1D17" w:rsidRDefault="00B11E19" w:rsidP="003E1D1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ABSTAIN or N/A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6EE2" w:rsidRPr="000D6EE2">
        <w:trPr>
          <w:cnfStyle w:val="000000100000"/>
        </w:trPr>
        <w:tc>
          <w:tcPr>
            <w:cnfStyle w:val="001000000000"/>
            <w:tcW w:w="15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Vic President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D15BE" w:rsidRPr="000D6EE2" w:rsidRDefault="007D15BE" w:rsidP="007A6A0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D6EE2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D15BE" w:rsidRPr="000D6EE2" w:rsidRDefault="000D6EE2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– Nil nominees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D15BE" w:rsidRPr="000D6EE2" w:rsidRDefault="003E1D17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 – Nil nominees</w:t>
            </w:r>
          </w:p>
        </w:tc>
      </w:tr>
      <w:tr w:rsidR="000D6EE2" w:rsidRPr="000D6EE2">
        <w:tc>
          <w:tcPr>
            <w:cnfStyle w:val="001000000000"/>
            <w:tcW w:w="15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D15BE" w:rsidRPr="000D6EE2" w:rsidRDefault="007D15BE" w:rsidP="007A6A0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D6EE2">
              <w:rPr>
                <w:rFonts w:ascii="Arial" w:hAnsi="Arial" w:cs="Arial"/>
                <w:sz w:val="20"/>
                <w:szCs w:val="20"/>
              </w:rPr>
              <w:t>Ted Farley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D15BE" w:rsidRPr="000D6EE2" w:rsidRDefault="00B11E19" w:rsidP="00B15C0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YES or N/A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D15BE" w:rsidRPr="003E1D17" w:rsidRDefault="00B11E19" w:rsidP="003E1D1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ABSTAIN or N/A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6EE2" w:rsidRPr="000D6EE2">
        <w:trPr>
          <w:cnfStyle w:val="000000100000"/>
        </w:trPr>
        <w:tc>
          <w:tcPr>
            <w:cnfStyle w:val="001000000000"/>
            <w:tcW w:w="1530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D15BE" w:rsidRPr="000D6EE2" w:rsidRDefault="007D15BE" w:rsidP="007A6A01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0D6EE2">
              <w:rPr>
                <w:rFonts w:ascii="Arial" w:hAnsi="Arial" w:cs="Arial"/>
                <w:sz w:val="20"/>
                <w:szCs w:val="20"/>
              </w:rPr>
              <w:t>Sue McKay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D15BE" w:rsidRPr="000D6EE2" w:rsidRDefault="00B11E19" w:rsidP="00B15C05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YES or N/A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D15BE" w:rsidRPr="003E1D17" w:rsidRDefault="00B11E19" w:rsidP="003E1D1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ABSTAIN or N/A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6EE2" w:rsidRPr="000D6EE2">
        <w:tc>
          <w:tcPr>
            <w:cnfStyle w:val="001000000000"/>
            <w:tcW w:w="1530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:rsidR="007D15BE" w:rsidRPr="000D6EE2" w:rsidRDefault="007D15BE" w:rsidP="007A6A0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6EE2">
              <w:rPr>
                <w:rFonts w:ascii="Arial" w:hAnsi="Arial" w:cs="Arial"/>
                <w:color w:val="auto"/>
                <w:sz w:val="20"/>
                <w:szCs w:val="20"/>
              </w:rPr>
              <w:t>Committee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7D15BE" w:rsidRPr="000D6EE2" w:rsidRDefault="007D15BE" w:rsidP="007A6A01">
            <w:pPr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0D6EE2">
              <w:rPr>
                <w:rFonts w:ascii="Arial" w:hAnsi="Arial" w:cs="Arial"/>
                <w:sz w:val="20"/>
                <w:szCs w:val="20"/>
              </w:rPr>
              <w:t>Arthur Goodwin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D15BE" w:rsidRPr="000D6EE2" w:rsidRDefault="00B11E19" w:rsidP="00B15C05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YES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YES or N/A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D15BE" w:rsidRPr="003E1D17" w:rsidRDefault="00B11E19" w:rsidP="003E1D1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lick here and type ABSTAIN or N/A"/>
                  </w:textInput>
                </w:ffData>
              </w:fldChar>
            </w:r>
            <w:r w:rsidR="003E1D17">
              <w:rPr>
                <w:sz w:val="20"/>
                <w:szCs w:val="20"/>
              </w:rPr>
              <w:instrText xml:space="preserve"> FORMTEXT </w:instrText>
            </w:r>
            <w:r w:rsidR="00092893" w:rsidRPr="00B11E19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E1D17">
              <w:rPr>
                <w:noProof/>
                <w:sz w:val="20"/>
                <w:szCs w:val="20"/>
              </w:rPr>
              <w:t>Click here and type ABSTAIN or N/A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27C79" w:rsidRDefault="00327C79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327C79" w:rsidRDefault="00327C79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402A7E" w:rsidRPr="00402A7E" w:rsidRDefault="00402A7E" w:rsidP="00402A7E">
      <w:pPr>
        <w:spacing w:after="0"/>
        <w:rPr>
          <w:rFonts w:ascii="Arial" w:hAnsi="Arial" w:cs="Arial"/>
          <w:b/>
          <w:sz w:val="22"/>
          <w:szCs w:val="22"/>
          <w:lang w:val="en-AU"/>
        </w:rPr>
      </w:pPr>
      <w:r w:rsidRPr="00402A7E">
        <w:rPr>
          <w:rFonts w:ascii="Arial" w:hAnsi="Arial" w:cs="Arial"/>
          <w:b/>
          <w:sz w:val="22"/>
          <w:szCs w:val="22"/>
          <w:lang w:val="en-AU"/>
        </w:rPr>
        <w:t xml:space="preserve">Part </w:t>
      </w:r>
      <w:r>
        <w:rPr>
          <w:rFonts w:ascii="Arial" w:hAnsi="Arial" w:cs="Arial"/>
          <w:b/>
          <w:sz w:val="22"/>
          <w:szCs w:val="22"/>
          <w:lang w:val="en-AU"/>
        </w:rPr>
        <w:t>2</w:t>
      </w:r>
      <w:r w:rsidR="00DA6E16">
        <w:rPr>
          <w:rFonts w:ascii="Arial" w:hAnsi="Arial" w:cs="Arial"/>
          <w:b/>
          <w:sz w:val="22"/>
          <w:szCs w:val="22"/>
          <w:lang w:val="en-AU"/>
        </w:rPr>
        <w:t xml:space="preserve"> of 2017</w:t>
      </w:r>
      <w:r w:rsidRPr="00402A7E">
        <w:rPr>
          <w:rFonts w:ascii="Arial" w:hAnsi="Arial" w:cs="Arial"/>
          <w:b/>
          <w:sz w:val="22"/>
          <w:szCs w:val="22"/>
          <w:lang w:val="en-AU"/>
        </w:rPr>
        <w:t xml:space="preserve"> AGM Proxy Form</w:t>
      </w:r>
    </w:p>
    <w:p w:rsidR="00402A7E" w:rsidRDefault="00402A7E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402A7E" w:rsidRPr="00402A7E" w:rsidRDefault="00402A7E" w:rsidP="00226F65">
      <w:pPr>
        <w:spacing w:after="0"/>
        <w:rPr>
          <w:rFonts w:ascii="Arial" w:hAnsi="Arial" w:cs="Arial"/>
          <w:sz w:val="22"/>
          <w:szCs w:val="22"/>
          <w:u w:val="single"/>
          <w:lang w:val="en-AU"/>
        </w:rPr>
      </w:pPr>
      <w:r>
        <w:rPr>
          <w:rFonts w:ascii="Arial" w:hAnsi="Arial" w:cs="Arial"/>
          <w:sz w:val="22"/>
          <w:szCs w:val="22"/>
          <w:u w:val="single"/>
          <w:lang w:val="en-AU"/>
        </w:rPr>
        <w:t>NOMINATION FOR A POSITION WITHIN CSA’s MANAGEMENT COMMITTEE</w:t>
      </w:r>
    </w:p>
    <w:p w:rsidR="00402A7E" w:rsidRDefault="00402A7E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402A7E" w:rsidRDefault="00402A7E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I, </w:t>
      </w:r>
      <w:r w:rsidR="00B11E19">
        <w:fldChar w:fldCharType="begin">
          <w:ffData>
            <w:name w:val="Text2"/>
            <w:enabled/>
            <w:calcOnExit w:val="0"/>
            <w:textInput>
              <w:default w:val="Click here and type your name"/>
            </w:textInput>
          </w:ffData>
        </w:fldChar>
      </w:r>
      <w:r>
        <w:instrText xml:space="preserve"> FORMTEXT </w:instrText>
      </w:r>
      <w:r w:rsidR="00B11E19">
        <w:fldChar w:fldCharType="separate"/>
      </w:r>
      <w:r>
        <w:rPr>
          <w:noProof/>
        </w:rPr>
        <w:t>Click here and type your name</w:t>
      </w:r>
      <w:r w:rsidR="00B11E19">
        <w:fldChar w:fldCharType="end"/>
      </w:r>
      <w:r>
        <w:t xml:space="preserve">, </w:t>
      </w:r>
      <w:r>
        <w:rPr>
          <w:rFonts w:ascii="Arial" w:hAnsi="Arial" w:cs="Arial"/>
          <w:sz w:val="22"/>
          <w:szCs w:val="22"/>
          <w:lang w:val="en-AU"/>
        </w:rPr>
        <w:t xml:space="preserve">wish to nominate for a position[s] within CSA’s Management Committee </w:t>
      </w:r>
      <w:r w:rsidR="00B11E19">
        <w:fldChar w:fldCharType="begin">
          <w:ffData>
            <w:name w:val=""/>
            <w:enabled/>
            <w:calcOnExit w:val="0"/>
            <w:textInput>
              <w:default w:val="Click here and type YES or NO"/>
            </w:textInput>
          </w:ffData>
        </w:fldChar>
      </w:r>
      <w:r w:rsidR="00707176">
        <w:instrText xml:space="preserve"> FORMTEXT </w:instrText>
      </w:r>
      <w:r w:rsidR="00B11E19">
        <w:fldChar w:fldCharType="separate"/>
      </w:r>
      <w:r w:rsidR="00707176">
        <w:rPr>
          <w:noProof/>
        </w:rPr>
        <w:t>Click here and type YES or NO</w:t>
      </w:r>
      <w:r w:rsidR="00B11E19">
        <w:fldChar w:fldCharType="end"/>
      </w:r>
    </w:p>
    <w:p w:rsidR="00402A7E" w:rsidRDefault="00402A7E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402A7E" w:rsidRDefault="00707176" w:rsidP="00226F65">
      <w:pPr>
        <w:spacing w:after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If yes, please state the position[s] you wish to nominate </w:t>
      </w:r>
      <w:r w:rsidR="00606301">
        <w:rPr>
          <w:rFonts w:ascii="Arial" w:hAnsi="Arial" w:cs="Arial"/>
          <w:sz w:val="22"/>
          <w:szCs w:val="22"/>
          <w:lang w:val="en-AU"/>
        </w:rPr>
        <w:t>for (e.g. President, Vice President</w:t>
      </w:r>
      <w:r w:rsidR="00E33613">
        <w:rPr>
          <w:rFonts w:ascii="Arial" w:hAnsi="Arial" w:cs="Arial"/>
          <w:sz w:val="22"/>
          <w:szCs w:val="22"/>
          <w:lang w:val="en-AU"/>
        </w:rPr>
        <w:t>, Treasurer Committee Member etc)...</w:t>
      </w:r>
    </w:p>
    <w:p w:rsidR="00132DC1" w:rsidRDefault="00132DC1" w:rsidP="0034515C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606301" w:rsidRDefault="002B44F4" w:rsidP="002B44F4">
      <w:pPr>
        <w:spacing w:after="0"/>
        <w:jc w:val="center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____________________________________________________________________</w:t>
      </w:r>
    </w:p>
    <w:p w:rsidR="002B44F4" w:rsidRDefault="002B44F4" w:rsidP="0034515C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CD6CB7" w:rsidRDefault="002B44F4" w:rsidP="002B44F4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CD6CB7">
        <w:rPr>
          <w:rFonts w:ascii="Arial" w:hAnsi="Arial" w:cs="Arial"/>
          <w:sz w:val="22"/>
          <w:szCs w:val="22"/>
          <w:lang w:val="en-AU"/>
        </w:rPr>
        <w:t>In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no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event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will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this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proxy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be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valid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for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period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longer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than</w:t>
      </w:r>
      <w:r>
        <w:rPr>
          <w:rFonts w:ascii="Arial" w:eastAsia="Arial" w:hAnsi="Arial" w:cs="Arial"/>
          <w:sz w:val="22"/>
          <w:szCs w:val="22"/>
          <w:lang w:val="en-AU"/>
        </w:rPr>
        <w:t xml:space="preserve"> one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day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after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the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meeting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for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which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it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is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given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, </w:t>
      </w:r>
      <w:r w:rsidRPr="00CD6CB7">
        <w:rPr>
          <w:rFonts w:ascii="Arial" w:hAnsi="Arial" w:cs="Arial"/>
          <w:sz w:val="22"/>
          <w:szCs w:val="22"/>
          <w:lang w:val="en-AU"/>
        </w:rPr>
        <w:t>or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any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adjournment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of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the</w:t>
      </w:r>
      <w:r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Pr="00CD6CB7">
        <w:rPr>
          <w:rFonts w:ascii="Arial" w:hAnsi="Arial" w:cs="Arial"/>
          <w:sz w:val="22"/>
          <w:szCs w:val="22"/>
          <w:lang w:val="en-AU"/>
        </w:rPr>
        <w:t>meeting</w:t>
      </w:r>
      <w:r w:rsidRPr="00CD6CB7">
        <w:rPr>
          <w:rFonts w:ascii="Arial" w:eastAsia="Arial" w:hAnsi="Arial" w:cs="Arial"/>
          <w:sz w:val="22"/>
          <w:szCs w:val="22"/>
          <w:lang w:val="en-AU"/>
        </w:rPr>
        <w:t>.</w:t>
      </w:r>
    </w:p>
    <w:p w:rsidR="002B44F4" w:rsidRDefault="002B44F4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CD6CB7" w:rsidRDefault="002B44F4" w:rsidP="002B44F4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 w:rsidRPr="00CD6CB7">
        <w:rPr>
          <w:rFonts w:ascii="Arial" w:hAnsi="Arial" w:cs="Arial"/>
          <w:sz w:val="22"/>
          <w:szCs w:val="22"/>
          <w:lang w:val="en-AU"/>
        </w:rPr>
        <w:t>Dated</w:t>
      </w:r>
      <w:r w:rsidR="00254FCA">
        <w:rPr>
          <w:rFonts w:ascii="Arial" w:eastAsia="Arial" w:hAnsi="Arial" w:cs="Arial"/>
          <w:sz w:val="22"/>
          <w:szCs w:val="22"/>
          <w:lang w:val="en-AU"/>
        </w:rPr>
        <w:t xml:space="preserve">: </w:t>
      </w:r>
      <w:r w:rsidR="00B11E19">
        <w:fldChar w:fldCharType="begin">
          <w:ffData>
            <w:name w:val=""/>
            <w:enabled/>
            <w:calcOnExit w:val="0"/>
            <w:textInput>
              <w:default w:val="Click here to type date - day/month/year"/>
            </w:textInput>
          </w:ffData>
        </w:fldChar>
      </w:r>
      <w:r w:rsidR="00254FCA">
        <w:instrText xml:space="preserve"> FORMTEXT </w:instrText>
      </w:r>
      <w:r w:rsidR="00B11E19">
        <w:fldChar w:fldCharType="separate"/>
      </w:r>
      <w:r w:rsidR="00254FCA">
        <w:rPr>
          <w:noProof/>
        </w:rPr>
        <w:t>Click here to type date - day/month/year</w:t>
      </w:r>
      <w:r w:rsidR="00B11E19">
        <w:fldChar w:fldCharType="end"/>
      </w:r>
    </w:p>
    <w:p w:rsidR="002B44F4" w:rsidRPr="00CD6CB7" w:rsidRDefault="002B44F4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</w:p>
    <w:p w:rsidR="002B44F4" w:rsidRPr="00CD6CB7" w:rsidRDefault="00B11E19" w:rsidP="002B44F4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  <w:r>
        <w:fldChar w:fldCharType="begin">
          <w:ffData>
            <w:name w:val=""/>
            <w:enabled/>
            <w:calcOnExit w:val="0"/>
            <w:textInput>
              <w:default w:val="Click here to type your name, which will be considered as your electronic Signature"/>
            </w:textInput>
          </w:ffData>
        </w:fldChar>
      </w:r>
      <w:r w:rsidR="00254FCA">
        <w:instrText xml:space="preserve"> FORMTEXT </w:instrText>
      </w:r>
      <w:r>
        <w:fldChar w:fldCharType="separate"/>
      </w:r>
      <w:r w:rsidR="00254FCA">
        <w:rPr>
          <w:noProof/>
        </w:rPr>
        <w:t>Click here to type your name, which will be considered as your electronic Signature</w:t>
      </w:r>
      <w:r>
        <w:fldChar w:fldCharType="end"/>
      </w:r>
    </w:p>
    <w:p w:rsidR="00254FCA" w:rsidRPr="00CE21BE" w:rsidRDefault="00254FCA" w:rsidP="002B44F4">
      <w:pPr>
        <w:spacing w:after="0"/>
        <w:rPr>
          <w:rFonts w:ascii="Arial" w:hAnsi="Arial" w:cs="Arial"/>
          <w:sz w:val="16"/>
          <w:szCs w:val="16"/>
          <w:lang w:val="en-AU"/>
        </w:rPr>
      </w:pPr>
    </w:p>
    <w:p w:rsidR="002B44F4" w:rsidRPr="00CD6CB7" w:rsidRDefault="00254FCA" w:rsidP="002B44F4">
      <w:pPr>
        <w:spacing w:after="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Electronic </w:t>
      </w:r>
      <w:r w:rsidR="002B44F4" w:rsidRPr="00CD6CB7">
        <w:rPr>
          <w:rFonts w:ascii="Arial" w:hAnsi="Arial" w:cs="Arial"/>
          <w:sz w:val="22"/>
          <w:szCs w:val="22"/>
          <w:lang w:val="en-AU"/>
        </w:rPr>
        <w:t>Signature</w:t>
      </w:r>
      <w:r w:rsidR="002B44F4"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2B44F4" w:rsidRPr="00CD6CB7">
        <w:rPr>
          <w:rFonts w:ascii="Arial" w:hAnsi="Arial" w:cs="Arial"/>
          <w:sz w:val="22"/>
          <w:szCs w:val="22"/>
          <w:lang w:val="en-AU"/>
        </w:rPr>
        <w:t>of</w:t>
      </w:r>
      <w:r w:rsidR="002B44F4" w:rsidRPr="00CD6CB7">
        <w:rPr>
          <w:rFonts w:ascii="Arial" w:eastAsia="Arial" w:hAnsi="Arial" w:cs="Arial"/>
          <w:sz w:val="22"/>
          <w:szCs w:val="22"/>
          <w:lang w:val="en-AU"/>
        </w:rPr>
        <w:t xml:space="preserve"> </w:t>
      </w:r>
      <w:r w:rsidR="002B44F4" w:rsidRPr="00CD6CB7">
        <w:rPr>
          <w:rFonts w:ascii="Arial" w:hAnsi="Arial" w:cs="Arial"/>
          <w:sz w:val="22"/>
          <w:szCs w:val="22"/>
          <w:lang w:val="en-AU"/>
        </w:rPr>
        <w:t>Member</w:t>
      </w:r>
    </w:p>
    <w:p w:rsidR="002B44F4" w:rsidRDefault="002B44F4" w:rsidP="002B44F4">
      <w:pPr>
        <w:spacing w:after="0"/>
        <w:rPr>
          <w:rFonts w:ascii="Arial" w:eastAsia="Arial" w:hAnsi="Arial" w:cs="Arial"/>
          <w:sz w:val="22"/>
          <w:szCs w:val="22"/>
          <w:lang w:val="en-AU"/>
        </w:rPr>
      </w:pPr>
    </w:p>
    <w:p w:rsidR="002B44F4" w:rsidRPr="00CE21BE" w:rsidRDefault="00CE21BE" w:rsidP="002B44F4">
      <w:pPr>
        <w:spacing w:after="0"/>
        <w:rPr>
          <w:rFonts w:ascii="Arial" w:eastAsia="Arial" w:hAnsi="Arial" w:cs="Arial"/>
          <w:sz w:val="18"/>
          <w:szCs w:val="18"/>
          <w:lang w:val="en-AU"/>
        </w:rPr>
      </w:pPr>
      <w:r w:rsidRPr="00CE21BE">
        <w:rPr>
          <w:rFonts w:ascii="Arial" w:eastAsia="Arial" w:hAnsi="Arial" w:cs="Arial"/>
          <w:sz w:val="18"/>
          <w:szCs w:val="18"/>
          <w:lang w:val="en-AU"/>
        </w:rPr>
        <w:t>NOTE</w:t>
      </w:r>
      <w:r w:rsidR="002B44F4" w:rsidRPr="00CE21BE">
        <w:rPr>
          <w:rFonts w:ascii="Arial" w:eastAsia="Arial" w:hAnsi="Arial" w:cs="Arial"/>
          <w:sz w:val="18"/>
          <w:szCs w:val="18"/>
          <w:lang w:val="en-AU"/>
        </w:rPr>
        <w:t xml:space="preserve">: </w:t>
      </w:r>
    </w:p>
    <w:p w:rsidR="002B44F4" w:rsidRPr="00CE21BE" w:rsidRDefault="002B44F4" w:rsidP="002B44F4">
      <w:pPr>
        <w:spacing w:after="0"/>
        <w:rPr>
          <w:rFonts w:ascii="Arial" w:hAnsi="Arial" w:cs="Arial"/>
          <w:sz w:val="10"/>
          <w:szCs w:val="10"/>
          <w:lang w:val="en-AU"/>
        </w:rPr>
      </w:pPr>
    </w:p>
    <w:p w:rsidR="00C4142B" w:rsidRPr="00CE21BE" w:rsidRDefault="002B44F4" w:rsidP="00226F65">
      <w:pPr>
        <w:spacing w:after="0"/>
        <w:rPr>
          <w:rFonts w:ascii="Arial" w:eastAsia="Arial" w:hAnsi="Arial" w:cs="Arial"/>
          <w:sz w:val="18"/>
          <w:szCs w:val="18"/>
          <w:lang w:val="en-AU"/>
        </w:rPr>
      </w:pPr>
      <w:r w:rsidRPr="00CE21BE">
        <w:rPr>
          <w:rFonts w:ascii="Arial" w:hAnsi="Arial" w:cs="Arial"/>
          <w:sz w:val="18"/>
          <w:szCs w:val="18"/>
          <w:lang w:val="en-AU"/>
        </w:rPr>
        <w:t>If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you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are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financial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Member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who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is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entitled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to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attend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and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vote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the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meeting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, </w:t>
      </w:r>
      <w:r w:rsidRPr="00CE21BE">
        <w:rPr>
          <w:rFonts w:ascii="Arial" w:hAnsi="Arial" w:cs="Arial"/>
          <w:sz w:val="18"/>
          <w:szCs w:val="18"/>
          <w:lang w:val="en-AU"/>
        </w:rPr>
        <w:t>but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you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are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unable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to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do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so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, </w:t>
      </w:r>
      <w:r w:rsidRPr="00CE21BE">
        <w:rPr>
          <w:rFonts w:ascii="Arial" w:hAnsi="Arial" w:cs="Arial"/>
          <w:sz w:val="18"/>
          <w:szCs w:val="18"/>
          <w:lang w:val="en-AU"/>
        </w:rPr>
        <w:t>you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may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appoint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proxy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to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attend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and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vote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on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your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behalf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. </w:t>
      </w:r>
      <w:r w:rsidRPr="00CE21BE">
        <w:rPr>
          <w:rFonts w:ascii="Arial" w:hAnsi="Arial" w:cs="Arial"/>
          <w:sz w:val="18"/>
          <w:szCs w:val="18"/>
          <w:lang w:val="en-AU"/>
        </w:rPr>
        <w:t>That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person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must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be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financial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Member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of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CSA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, </w:t>
      </w:r>
      <w:r w:rsidRPr="00CE21BE">
        <w:rPr>
          <w:rFonts w:ascii="Arial" w:hAnsi="Arial" w:cs="Arial"/>
          <w:sz w:val="18"/>
          <w:szCs w:val="18"/>
          <w:lang w:val="en-AU"/>
        </w:rPr>
        <w:t>or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you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can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elect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to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appoint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the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Chair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of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the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Meeting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. </w:t>
      </w:r>
      <w:r w:rsidRPr="00CE21BE">
        <w:rPr>
          <w:rFonts w:ascii="Arial" w:hAnsi="Arial" w:cs="Arial"/>
          <w:sz w:val="18"/>
          <w:szCs w:val="18"/>
          <w:lang w:val="en-AU"/>
        </w:rPr>
        <w:t>Proxy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Forms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must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be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received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not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less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than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24 </w:t>
      </w:r>
      <w:r w:rsidRPr="00CE21BE">
        <w:rPr>
          <w:rFonts w:ascii="Arial" w:hAnsi="Arial" w:cs="Arial"/>
          <w:sz w:val="18"/>
          <w:szCs w:val="18"/>
          <w:lang w:val="en-AU"/>
        </w:rPr>
        <w:t>hours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prior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to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the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 </w:t>
      </w:r>
      <w:r w:rsidRPr="00CE21BE">
        <w:rPr>
          <w:rFonts w:ascii="Arial" w:hAnsi="Arial" w:cs="Arial"/>
          <w:sz w:val="18"/>
          <w:szCs w:val="18"/>
          <w:lang w:val="en-AU"/>
        </w:rPr>
        <w:t>meeting</w:t>
      </w:r>
      <w:r w:rsidRPr="00CE21BE">
        <w:rPr>
          <w:rFonts w:ascii="Arial" w:eastAsia="Arial" w:hAnsi="Arial" w:cs="Arial"/>
          <w:sz w:val="18"/>
          <w:szCs w:val="18"/>
          <w:lang w:val="en-AU"/>
        </w:rPr>
        <w:t xml:space="preserve">. </w:t>
      </w:r>
    </w:p>
    <w:sectPr w:rsidR="00C4142B" w:rsidRPr="00CE21BE" w:rsidSect="00814E00">
      <w:headerReference w:type="default" r:id="rId8"/>
      <w:footerReference w:type="default" r:id="rId9"/>
      <w:pgSz w:w="11900" w:h="16840"/>
      <w:pgMar w:top="1914" w:right="1410" w:bottom="1440" w:left="1800" w:header="708" w:footer="43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A6A01" w:rsidRDefault="007A6A01">
      <w:pPr>
        <w:spacing w:after="0"/>
      </w:pPr>
      <w:r>
        <w:separator/>
      </w:r>
    </w:p>
  </w:endnote>
  <w:endnote w:type="continuationSeparator" w:id="1">
    <w:p w:rsidR="007A6A01" w:rsidRDefault="007A6A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6A01" w:rsidRDefault="00DA6E16" w:rsidP="00814E00">
    <w:pPr>
      <w:pStyle w:val="Footer"/>
      <w:tabs>
        <w:tab w:val="clear" w:pos="4320"/>
        <w:tab w:val="clear" w:pos="8640"/>
        <w:tab w:val="left" w:pos="4692"/>
      </w:tabs>
      <w:rPr>
        <w:rFonts w:ascii="Arial" w:hAnsi="Arial" w:cs="Arial"/>
        <w:b/>
        <w:color w:val="7F7F7F" w:themeColor="text1" w:themeTint="80"/>
        <w:sz w:val="20"/>
        <w:szCs w:val="20"/>
        <w:lang w:val="en-AU"/>
      </w:rPr>
    </w:pPr>
    <w:r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>2017</w:t>
    </w:r>
    <w:r w:rsidR="007A6A01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 Annual General Meeting</w:t>
    </w:r>
    <w:r w:rsidR="007A6A01" w:rsidRPr="00814375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 – Proxy Form </w:t>
    </w:r>
  </w:p>
  <w:p w:rsidR="007A6A01" w:rsidRPr="00814E00" w:rsidRDefault="007A6A01" w:rsidP="00814375">
    <w:pPr>
      <w:pStyle w:val="Footer"/>
      <w:rPr>
        <w:rFonts w:ascii="Arial" w:hAnsi="Arial" w:cs="Arial"/>
        <w:b/>
        <w:color w:val="7F7F7F" w:themeColor="text1" w:themeTint="80"/>
        <w:sz w:val="10"/>
        <w:szCs w:val="10"/>
        <w:lang w:val="en-AU"/>
      </w:rPr>
    </w:pPr>
  </w:p>
  <w:p w:rsidR="007A6A01" w:rsidRDefault="007A6A01" w:rsidP="00814375">
    <w:pPr>
      <w:pStyle w:val="Footer"/>
      <w:rPr>
        <w:rFonts w:ascii="Arial" w:hAnsi="Arial" w:cs="Arial"/>
        <w:color w:val="7F7F7F" w:themeColor="text1" w:themeTint="80"/>
        <w:sz w:val="20"/>
        <w:szCs w:val="20"/>
        <w:lang w:val="en-AU"/>
      </w:rPr>
    </w:pPr>
    <w:r w:rsidRPr="00814375">
      <w:rPr>
        <w:rFonts w:ascii="Arial" w:hAnsi="Arial" w:cs="Arial"/>
        <w:b/>
        <w:color w:val="7F7F7F" w:themeColor="text1" w:themeTint="80"/>
        <w:sz w:val="20"/>
        <w:szCs w:val="20"/>
        <w:lang w:val="en-AU"/>
      </w:rPr>
      <w:t xml:space="preserve">City South Association | </w:t>
    </w:r>
    <w:r w:rsidRPr="00814375">
      <w:rPr>
        <w:rFonts w:ascii="Arial" w:hAnsi="Arial" w:cs="Arial"/>
        <w:color w:val="7F7F7F" w:themeColor="text1" w:themeTint="80"/>
        <w:sz w:val="20"/>
        <w:szCs w:val="20"/>
        <w:lang w:val="en-AU"/>
      </w:rPr>
      <w:t xml:space="preserve">PO Box 6733 Halifax Street Adelaide SA 5000 | </w:t>
    </w:r>
    <w:hyperlink r:id="rId1" w:history="1">
      <w:r w:rsidRPr="00814375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  <w:lang w:val="en-AU"/>
        </w:rPr>
        <w:t>www.citysouth.org.au</w:t>
      </w:r>
    </w:hyperlink>
  </w:p>
  <w:p w:rsidR="007A6A01" w:rsidRPr="00814E00" w:rsidRDefault="007A6A01" w:rsidP="00814375">
    <w:pPr>
      <w:pStyle w:val="Footer"/>
      <w:rPr>
        <w:rFonts w:ascii="Arial" w:hAnsi="Arial" w:cs="Arial"/>
        <w:color w:val="7F7F7F" w:themeColor="text1" w:themeTint="80"/>
        <w:sz w:val="10"/>
        <w:szCs w:val="10"/>
        <w:lang w:val="en-AU"/>
      </w:rPr>
    </w:pPr>
  </w:p>
  <w:p w:rsidR="007A6A01" w:rsidRPr="00814375" w:rsidRDefault="007A6A01">
    <w:pPr>
      <w:pStyle w:val="Footer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14375">
      <w:rPr>
        <w:rFonts w:ascii="Arial" w:hAnsi="Arial" w:cs="Arial"/>
        <w:color w:val="7F7F7F" w:themeColor="text1" w:themeTint="80"/>
        <w:sz w:val="20"/>
        <w:szCs w:val="20"/>
      </w:rPr>
      <w:t xml:space="preserve">Page </w:t>
    </w:r>
    <w:r w:rsidR="00B11E19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begin"/>
    </w:r>
    <w:r w:rsidRPr="00814375">
      <w:rPr>
        <w:rFonts w:ascii="Arial" w:hAnsi="Arial" w:cs="Arial"/>
        <w:b/>
        <w:color w:val="7F7F7F" w:themeColor="text1" w:themeTint="80"/>
        <w:sz w:val="20"/>
        <w:szCs w:val="20"/>
      </w:rPr>
      <w:instrText xml:space="preserve"> PAGE </w:instrText>
    </w:r>
    <w:r w:rsidR="00B11E19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separate"/>
    </w:r>
    <w:r w:rsidR="00092893">
      <w:rPr>
        <w:rFonts w:ascii="Arial" w:hAnsi="Arial" w:cs="Arial"/>
        <w:b/>
        <w:noProof/>
        <w:color w:val="7F7F7F" w:themeColor="text1" w:themeTint="80"/>
        <w:sz w:val="20"/>
        <w:szCs w:val="20"/>
      </w:rPr>
      <w:t>2</w:t>
    </w:r>
    <w:r w:rsidR="00B11E19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end"/>
    </w:r>
    <w:r w:rsidRPr="00814375">
      <w:rPr>
        <w:rFonts w:ascii="Arial" w:hAnsi="Arial" w:cs="Arial"/>
        <w:color w:val="7F7F7F" w:themeColor="text1" w:themeTint="80"/>
        <w:sz w:val="20"/>
        <w:szCs w:val="20"/>
      </w:rPr>
      <w:t xml:space="preserve"> of </w:t>
    </w:r>
    <w:r w:rsidR="00B11E19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begin"/>
    </w:r>
    <w:r w:rsidRPr="00814375">
      <w:rPr>
        <w:rFonts w:ascii="Arial" w:hAnsi="Arial" w:cs="Arial"/>
        <w:b/>
        <w:color w:val="7F7F7F" w:themeColor="text1" w:themeTint="80"/>
        <w:sz w:val="20"/>
        <w:szCs w:val="20"/>
      </w:rPr>
      <w:instrText xml:space="preserve"> NUMPAGES  </w:instrText>
    </w:r>
    <w:r w:rsidR="00B11E19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separate"/>
    </w:r>
    <w:r w:rsidR="00092893">
      <w:rPr>
        <w:rFonts w:ascii="Arial" w:hAnsi="Arial" w:cs="Arial"/>
        <w:b/>
        <w:noProof/>
        <w:color w:val="7F7F7F" w:themeColor="text1" w:themeTint="80"/>
        <w:sz w:val="20"/>
        <w:szCs w:val="20"/>
      </w:rPr>
      <w:t>2</w:t>
    </w:r>
    <w:r w:rsidR="00B11E19" w:rsidRPr="00814375">
      <w:rPr>
        <w:rFonts w:ascii="Arial" w:hAnsi="Arial" w:cs="Arial"/>
        <w:b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A6A01" w:rsidRDefault="007A6A01">
      <w:pPr>
        <w:spacing w:after="0"/>
      </w:pPr>
      <w:r>
        <w:separator/>
      </w:r>
    </w:p>
  </w:footnote>
  <w:footnote w:type="continuationSeparator" w:id="1">
    <w:p w:rsidR="007A6A01" w:rsidRDefault="007A6A01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A6A01" w:rsidRDefault="007A6A01">
    <w:pPr>
      <w:pStyle w:val="Header"/>
    </w:pPr>
    <w:r>
      <w:tab/>
    </w:r>
  </w:p>
  <w:p w:rsidR="007A6A01" w:rsidRDefault="007A6A01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2065020" cy="518160"/>
          <wp:effectExtent l="19050" t="0" r="0" b="0"/>
          <wp:docPr id="1" name="Picture 1" descr="::City South:Files from Kate:CSA Logo and stationery:CSA logos:JPG:CS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City South:Files from Kate:CSA Logo and stationery:CSA logos:JPG:CSA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528C3C16"/>
    <w:name w:val="WW8Num4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724471"/>
    <w:multiLevelType w:val="hybridMultilevel"/>
    <w:tmpl w:val="D704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07360"/>
    <w:multiLevelType w:val="hybridMultilevel"/>
    <w:tmpl w:val="84D41B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92B3A"/>
    <w:multiLevelType w:val="hybridMultilevel"/>
    <w:tmpl w:val="5BB45E1C"/>
    <w:lvl w:ilvl="0" w:tplc="3654B6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75F32"/>
    <w:multiLevelType w:val="hybridMultilevel"/>
    <w:tmpl w:val="9714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2F07"/>
    <w:multiLevelType w:val="hybridMultilevel"/>
    <w:tmpl w:val="B1DAAD2C"/>
    <w:lvl w:ilvl="0" w:tplc="23C6BF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55574"/>
    <w:multiLevelType w:val="hybridMultilevel"/>
    <w:tmpl w:val="EA5A335C"/>
    <w:lvl w:ilvl="0" w:tplc="295E5F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DA6AA9"/>
    <w:multiLevelType w:val="hybridMultilevel"/>
    <w:tmpl w:val="2E609900"/>
    <w:lvl w:ilvl="0" w:tplc="DF3A47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41C8F"/>
    <w:multiLevelType w:val="hybridMultilevel"/>
    <w:tmpl w:val="7E6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C370E"/>
    <w:multiLevelType w:val="hybridMultilevel"/>
    <w:tmpl w:val="AE76901C"/>
    <w:lvl w:ilvl="0" w:tplc="83C813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4431"/>
    <w:multiLevelType w:val="hybridMultilevel"/>
    <w:tmpl w:val="2F203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D6000B"/>
    <w:multiLevelType w:val="hybridMultilevel"/>
    <w:tmpl w:val="2774167E"/>
    <w:lvl w:ilvl="0" w:tplc="D8E42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1D3ACA"/>
    <w:multiLevelType w:val="hybridMultilevel"/>
    <w:tmpl w:val="261C74D0"/>
    <w:lvl w:ilvl="0" w:tplc="B638FD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0537B"/>
    <w:multiLevelType w:val="hybridMultilevel"/>
    <w:tmpl w:val="9AA08E5E"/>
    <w:lvl w:ilvl="0" w:tplc="F83E1C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13CB1"/>
    <w:rsid w:val="00092893"/>
    <w:rsid w:val="000B0B15"/>
    <w:rsid w:val="000D6EE2"/>
    <w:rsid w:val="001203E5"/>
    <w:rsid w:val="00132DC1"/>
    <w:rsid w:val="00133116"/>
    <w:rsid w:val="0020186C"/>
    <w:rsid w:val="00226F65"/>
    <w:rsid w:val="00254FCA"/>
    <w:rsid w:val="002566E1"/>
    <w:rsid w:val="002A5B7E"/>
    <w:rsid w:val="002B44F4"/>
    <w:rsid w:val="002B6E09"/>
    <w:rsid w:val="002C14BD"/>
    <w:rsid w:val="00312C45"/>
    <w:rsid w:val="00327C79"/>
    <w:rsid w:val="0034515C"/>
    <w:rsid w:val="00354D3B"/>
    <w:rsid w:val="003E1D17"/>
    <w:rsid w:val="003F4DCD"/>
    <w:rsid w:val="00402A7E"/>
    <w:rsid w:val="004422F5"/>
    <w:rsid w:val="00475AE2"/>
    <w:rsid w:val="005454E0"/>
    <w:rsid w:val="005B43E3"/>
    <w:rsid w:val="00606301"/>
    <w:rsid w:val="00613CB1"/>
    <w:rsid w:val="00620D0B"/>
    <w:rsid w:val="0062572B"/>
    <w:rsid w:val="006E11A6"/>
    <w:rsid w:val="00706D5E"/>
    <w:rsid w:val="00707176"/>
    <w:rsid w:val="00710EFF"/>
    <w:rsid w:val="007A6A01"/>
    <w:rsid w:val="007D15BE"/>
    <w:rsid w:val="007F3F93"/>
    <w:rsid w:val="00814375"/>
    <w:rsid w:val="00814E00"/>
    <w:rsid w:val="009658BA"/>
    <w:rsid w:val="00976DC8"/>
    <w:rsid w:val="0098405F"/>
    <w:rsid w:val="00985B9C"/>
    <w:rsid w:val="009913B5"/>
    <w:rsid w:val="00A30026"/>
    <w:rsid w:val="00AB4E43"/>
    <w:rsid w:val="00AC4F9C"/>
    <w:rsid w:val="00AF0BC8"/>
    <w:rsid w:val="00B00D8B"/>
    <w:rsid w:val="00B05E92"/>
    <w:rsid w:val="00B11E19"/>
    <w:rsid w:val="00B15C05"/>
    <w:rsid w:val="00BF793B"/>
    <w:rsid w:val="00C13253"/>
    <w:rsid w:val="00C22737"/>
    <w:rsid w:val="00C4142B"/>
    <w:rsid w:val="00CD6CB7"/>
    <w:rsid w:val="00CE13A9"/>
    <w:rsid w:val="00CE21BE"/>
    <w:rsid w:val="00DA6E16"/>
    <w:rsid w:val="00E225A7"/>
    <w:rsid w:val="00E33613"/>
    <w:rsid w:val="00E336AD"/>
    <w:rsid w:val="00ED4056"/>
    <w:rsid w:val="00EF40B5"/>
    <w:rsid w:val="00F40AF2"/>
    <w:rsid w:val="00F61427"/>
    <w:rsid w:val="00F974CA"/>
  </w:rsids>
  <m:mathPr>
    <m:mathFont m:val="DINMittelschrif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6DA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olorfulList-Accent11">
    <w:name w:val="Colorful List - Accent 11"/>
    <w:basedOn w:val="Normal"/>
    <w:qFormat/>
    <w:rsid w:val="004A4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46FD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FDE"/>
  </w:style>
  <w:style w:type="paragraph" w:styleId="Footer">
    <w:name w:val="footer"/>
    <w:basedOn w:val="Normal"/>
    <w:link w:val="FooterChar"/>
    <w:uiPriority w:val="99"/>
    <w:unhideWhenUsed/>
    <w:rsid w:val="00346FD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6FDE"/>
  </w:style>
  <w:style w:type="character" w:styleId="Hyperlink">
    <w:name w:val="Hyperlink"/>
    <w:basedOn w:val="DefaultParagraphFont"/>
    <w:uiPriority w:val="99"/>
    <w:unhideWhenUsed/>
    <w:rsid w:val="00346FD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612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2D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336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00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1203E5"/>
    <w:rPr>
      <w:color w:val="808080"/>
    </w:rPr>
  </w:style>
  <w:style w:type="table" w:customStyle="1" w:styleId="GridTable5DarkAccent5">
    <w:name w:val="Grid Table 5 Dark Accent 5"/>
    <w:basedOn w:val="TableNormal"/>
    <w:uiPriority w:val="50"/>
    <w:rsid w:val="00C2273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ListParagraph">
    <w:name w:val="List Paragraph"/>
    <w:basedOn w:val="Normal"/>
    <w:qFormat/>
    <w:rsid w:val="00985B9C"/>
    <w:pPr>
      <w:spacing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tysout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0C6E0-FA52-4856-B7FA-CAC98EF1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Peters</dc:creator>
  <cp:lastModifiedBy>Andrew  Peters</cp:lastModifiedBy>
  <cp:revision>3</cp:revision>
  <cp:lastPrinted>2016-09-28T01:36:00Z</cp:lastPrinted>
  <dcterms:created xsi:type="dcterms:W3CDTF">2017-07-19T03:31:00Z</dcterms:created>
  <dcterms:modified xsi:type="dcterms:W3CDTF">2017-07-19T03:31:00Z</dcterms:modified>
</cp:coreProperties>
</file>